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98" w:rsidRPr="00C94498" w:rsidRDefault="00C94498" w:rsidP="00C94498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color w:val="A54E07"/>
          <w:sz w:val="20"/>
          <w:szCs w:val="20"/>
        </w:rPr>
      </w:pPr>
    </w:p>
    <w:p w:rsidR="002C2A3C" w:rsidRPr="00A73C9C" w:rsidRDefault="002C2A3C" w:rsidP="00A73C9C">
      <w:pPr>
        <w:pStyle w:val="a3"/>
        <w:spacing w:before="75" w:after="75" w:line="270" w:lineRule="atLeast"/>
        <w:ind w:firstLine="150"/>
        <w:jc w:val="center"/>
        <w:rPr>
          <w:b/>
          <w:bCs/>
          <w:color w:val="000000" w:themeColor="text1"/>
          <w:sz w:val="40"/>
          <w:szCs w:val="40"/>
        </w:rPr>
      </w:pPr>
      <w:bookmarkStart w:id="0" w:name="_GoBack"/>
      <w:r w:rsidRPr="00A73C9C">
        <w:rPr>
          <w:b/>
          <w:bCs/>
          <w:color w:val="000000" w:themeColor="text1"/>
          <w:sz w:val="40"/>
          <w:szCs w:val="40"/>
        </w:rPr>
        <w:t>Консультация для родителей</w:t>
      </w:r>
    </w:p>
    <w:p w:rsidR="002C2A3C" w:rsidRPr="00A73C9C" w:rsidRDefault="00A73C9C" w:rsidP="00A73C9C">
      <w:pPr>
        <w:pStyle w:val="a3"/>
        <w:spacing w:before="75" w:after="75" w:line="270" w:lineRule="atLeast"/>
        <w:ind w:firstLine="150"/>
        <w:jc w:val="center"/>
        <w:rPr>
          <w:bCs/>
          <w:color w:val="000000" w:themeColor="text1"/>
          <w:sz w:val="40"/>
          <w:szCs w:val="40"/>
        </w:rPr>
      </w:pPr>
      <w:r w:rsidRPr="00A73C9C">
        <w:rPr>
          <w:b/>
          <w:bCs/>
          <w:color w:val="000000" w:themeColor="text1"/>
          <w:sz w:val="40"/>
          <w:szCs w:val="40"/>
        </w:rPr>
        <w:t>«</w:t>
      </w:r>
      <w:r w:rsidR="002C2A3C" w:rsidRPr="00A73C9C">
        <w:rPr>
          <w:b/>
          <w:bCs/>
          <w:color w:val="000000" w:themeColor="text1"/>
          <w:sz w:val="40"/>
          <w:szCs w:val="40"/>
        </w:rPr>
        <w:t>Роль музыки в жизни детей дошкольного возраста</w:t>
      </w:r>
      <w:r>
        <w:rPr>
          <w:b/>
          <w:bCs/>
          <w:color w:val="000000" w:themeColor="text1"/>
          <w:sz w:val="40"/>
          <w:szCs w:val="40"/>
        </w:rPr>
        <w:t>».</w:t>
      </w:r>
    </w:p>
    <w:bookmarkEnd w:id="0"/>
    <w:p w:rsidR="00A73C9C" w:rsidRDefault="00A73C9C" w:rsidP="00A73C9C">
      <w:pPr>
        <w:pStyle w:val="a3"/>
        <w:spacing w:before="75" w:after="75" w:line="270" w:lineRule="atLeast"/>
        <w:ind w:firstLine="150"/>
        <w:rPr>
          <w:rFonts w:ascii="Arial" w:hAnsi="Arial" w:cs="Arial"/>
          <w:b/>
          <w:bCs/>
          <w:color w:val="000000" w:themeColor="text1"/>
        </w:rPr>
      </w:pPr>
    </w:p>
    <w:p w:rsidR="002C2A3C" w:rsidRPr="002C2A3C" w:rsidRDefault="00A73C9C" w:rsidP="00A73C9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 xml:space="preserve">Очень важную роль во всестороннем развитии детей дошкольного возраста играют </w:t>
      </w:r>
      <w:proofErr w:type="spellStart"/>
      <w:r w:rsidRPr="002C2A3C">
        <w:rPr>
          <w:rFonts w:ascii="Arial" w:hAnsi="Arial" w:cs="Arial"/>
          <w:b/>
          <w:bCs/>
          <w:color w:val="000000" w:themeColor="text1"/>
        </w:rPr>
        <w:t>праздники</w:t>
      </w:r>
      <w:proofErr w:type="gramStart"/>
      <w:r w:rsidRPr="002C2A3C">
        <w:rPr>
          <w:rFonts w:ascii="Arial" w:hAnsi="Arial" w:cs="Arial"/>
          <w:b/>
          <w:bCs/>
          <w:color w:val="000000" w:themeColor="text1"/>
        </w:rPr>
        <w:t>.</w:t>
      </w:r>
      <w:r w:rsidR="002C2A3C" w:rsidRPr="002C2A3C">
        <w:rPr>
          <w:rFonts w:ascii="Arial" w:hAnsi="Arial" w:cs="Arial"/>
          <w:bCs/>
          <w:color w:val="000000" w:themeColor="text1"/>
        </w:rPr>
        <w:t>М</w:t>
      </w:r>
      <w:proofErr w:type="gramEnd"/>
      <w:r w:rsidR="002C2A3C" w:rsidRPr="002C2A3C">
        <w:rPr>
          <w:rFonts w:ascii="Arial" w:hAnsi="Arial" w:cs="Arial"/>
          <w:bCs/>
          <w:color w:val="000000" w:themeColor="text1"/>
        </w:rPr>
        <w:t>узыка</w:t>
      </w:r>
      <w:proofErr w:type="spellEnd"/>
      <w:r w:rsidR="002C2A3C" w:rsidRPr="002C2A3C">
        <w:rPr>
          <w:rFonts w:ascii="Arial" w:hAnsi="Arial" w:cs="Arial"/>
          <w:bCs/>
          <w:color w:val="000000" w:themeColor="text1"/>
        </w:rPr>
        <w:t xml:space="preserve"> является необходимой частью воспитательной программы всех детских садов. </w:t>
      </w:r>
      <w:r w:rsidR="002C2A3C" w:rsidRPr="002C2A3C">
        <w:rPr>
          <w:rFonts w:ascii="Arial" w:hAnsi="Arial" w:cs="Arial"/>
          <w:b/>
          <w:bCs/>
          <w:color w:val="000000" w:themeColor="text1"/>
        </w:rPr>
        <w:t>Чтобы понять, зачем нужна музыка, придите на музыкальное занятие в детский сад</w:t>
      </w:r>
      <w:r w:rsidR="002C2A3C" w:rsidRPr="002C2A3C">
        <w:rPr>
          <w:rFonts w:ascii="Arial" w:hAnsi="Arial" w:cs="Arial"/>
          <w:bCs/>
          <w:color w:val="000000" w:themeColor="text1"/>
        </w:rPr>
        <w:t>. Малыши преображаются на музыкальных занятиях: открывают свои сердца навстречу нежно льющимся звукам и открыто выражают свои чувства через песни. Вот зачем нужна музыка в детском саду.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Во-первых, подготовка к празднику является отличным стимулом для детей на занятиях по развитию речи и музыке</w:t>
      </w:r>
      <w:r w:rsidRPr="002C2A3C">
        <w:rPr>
          <w:rFonts w:ascii="Arial" w:hAnsi="Arial" w:cs="Arial"/>
          <w:bCs/>
          <w:color w:val="000000" w:themeColor="text1"/>
        </w:rPr>
        <w:t>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Во-вторых, детсадовский утренник  — это своего рода отчет воспитателей перед родителями о проделанной работе</w:t>
      </w:r>
      <w:r w:rsidRPr="002C2A3C">
        <w:rPr>
          <w:rFonts w:ascii="Arial" w:hAnsi="Arial" w:cs="Arial"/>
          <w:bCs/>
          <w:color w:val="000000" w:themeColor="text1"/>
        </w:rPr>
        <w:t>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 Ведь мы узнаем о том, что творится за стенами детского сада только со слов воспитателей и самого ребенка.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В-третьих, праздник в детском саду позволяет родителям сравнить навыки своего ребенка с умениями сверстников, и, возможно, выделить какие-то проблемные моменты</w:t>
      </w:r>
      <w:r w:rsidRPr="002C2A3C">
        <w:rPr>
          <w:rFonts w:ascii="Arial" w:hAnsi="Arial" w:cs="Arial"/>
          <w:bCs/>
          <w:color w:val="000000" w:themeColor="text1"/>
        </w:rPr>
        <w:t>, над которыми стоит поработать дома. Помимо этого вы можете оценить поведение ребенка в коллективе: насколько он общителен, не стесняется ли он, и достаточно ли он дисциплинирован.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Надо сказать, что на утренники в ясельных группах родителей могут и не пригласить,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A73C9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Музыка не только способствует общему развитию, но и обладает целебными свойствами. </w:t>
      </w:r>
    </w:p>
    <w:p w:rsidR="00A73C9C" w:rsidRDefault="00A73C9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Музыка создаёт благоприятный фон и для общения в кругу семьи.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lastRenderedPageBreak/>
        <w:t>Советы</w:t>
      </w:r>
    </w:p>
    <w:p w:rsidR="002C2A3C" w:rsidRPr="002C2A3C" w:rsidRDefault="002C2A3C" w:rsidP="002C2A3C">
      <w:pPr>
        <w:pStyle w:val="a3"/>
        <w:numPr>
          <w:ilvl w:val="0"/>
          <w:numId w:val="7"/>
        </w:numPr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 xml:space="preserve">Самой простой естественной формой включения музыки в жизнь ребёнка может и должно быть пение взрослого, которое органично сопровождает различные моменты жизни, а именно: колыбельные, чтобы успокоить малыша при укладывании спать; </w:t>
      </w:r>
      <w:proofErr w:type="spellStart"/>
      <w:r w:rsidRPr="002C2A3C">
        <w:rPr>
          <w:rFonts w:ascii="Arial" w:hAnsi="Arial" w:cs="Arial"/>
          <w:bCs/>
          <w:color w:val="000000" w:themeColor="text1"/>
        </w:rPr>
        <w:t>пестушки</w:t>
      </w:r>
      <w:proofErr w:type="spellEnd"/>
      <w:r w:rsidRPr="002C2A3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2C2A3C">
        <w:rPr>
          <w:rFonts w:ascii="Arial" w:hAnsi="Arial" w:cs="Arial"/>
          <w:bCs/>
          <w:color w:val="000000" w:themeColor="text1"/>
        </w:rPr>
        <w:t>потешки</w:t>
      </w:r>
      <w:proofErr w:type="spellEnd"/>
      <w:r w:rsidRPr="002C2A3C">
        <w:rPr>
          <w:rFonts w:ascii="Arial" w:hAnsi="Arial" w:cs="Arial"/>
          <w:bCs/>
          <w:color w:val="000000" w:themeColor="text1"/>
        </w:rPr>
        <w:t>, приговорки – для развлечения, оздоровления и развития ребёнка; протяжные и лирические песни – во время какой-то работы и т.д.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 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Особенно полезны малышу колыбельные.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Колыбельная песня  — это ниточка из взрослого мира в мир ребенка.</w:t>
      </w:r>
    </w:p>
    <w:p w:rsidR="002C2A3C" w:rsidRPr="002C2A3C" w:rsidRDefault="002C2A3C" w:rsidP="002C2A3C">
      <w:pPr>
        <w:pStyle w:val="a3"/>
        <w:numPr>
          <w:ilvl w:val="0"/>
          <w:numId w:val="8"/>
        </w:numPr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Когда мамы поют колыбельные песни, дети быстрее засыпают.</w:t>
      </w:r>
    </w:p>
    <w:p w:rsidR="002C2A3C" w:rsidRPr="002C2A3C" w:rsidRDefault="002C2A3C" w:rsidP="002C2A3C">
      <w:pPr>
        <w:pStyle w:val="a3"/>
        <w:numPr>
          <w:ilvl w:val="0"/>
          <w:numId w:val="8"/>
        </w:numPr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Ребенку становится спокойнее, и ему снятся хорошие сны.</w:t>
      </w:r>
    </w:p>
    <w:p w:rsidR="002C2A3C" w:rsidRPr="002C2A3C" w:rsidRDefault="002C2A3C" w:rsidP="002C2A3C">
      <w:pPr>
        <w:pStyle w:val="a3"/>
        <w:numPr>
          <w:ilvl w:val="0"/>
          <w:numId w:val="8"/>
        </w:numPr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Ребенок быстрее забывает свои беды, когда  его укладывают спать с лаской: именно ласка передается с колыбельной песней.</w:t>
      </w:r>
    </w:p>
    <w:p w:rsidR="002C2A3C" w:rsidRPr="002C2A3C" w:rsidRDefault="002C2A3C" w:rsidP="002C2A3C">
      <w:pPr>
        <w:pStyle w:val="a3"/>
        <w:numPr>
          <w:ilvl w:val="0"/>
          <w:numId w:val="8"/>
        </w:numPr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Поэтому для крохи колыбельная — не только способ успокоиться и крепко заснуть, но и показатель того, что все в порядке: мамочка рядом и очень любит его.</w:t>
      </w:r>
    </w:p>
    <w:p w:rsidR="002C2A3C" w:rsidRPr="002C2A3C" w:rsidRDefault="002C2A3C" w:rsidP="002C2A3C">
      <w:pPr>
        <w:pStyle w:val="a3"/>
        <w:spacing w:before="75" w:after="75" w:line="270" w:lineRule="atLeast"/>
        <w:ind w:firstLine="150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Кроме того, последние исследования показали, что с </w:t>
      </w:r>
      <w:r w:rsidRPr="002C2A3C">
        <w:rPr>
          <w:rFonts w:ascii="Arial" w:hAnsi="Arial" w:cs="Arial"/>
          <w:b/>
          <w:bCs/>
          <w:color w:val="000000" w:themeColor="text1"/>
        </w:rPr>
        <w:t>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 разговаривать.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Музыка — лучший психотерапевт. Когда человек засыпает под нежные мелодии, он всю ночь видит хорошие сны.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/>
          <w:bCs/>
          <w:color w:val="000000" w:themeColor="text1"/>
        </w:rPr>
        <w:t>Полезно закреплять полученные впечатления</w:t>
      </w:r>
      <w:r w:rsidRPr="002C2A3C">
        <w:rPr>
          <w:rFonts w:ascii="Arial" w:hAnsi="Arial" w:cs="Arial"/>
          <w:bCs/>
          <w:color w:val="000000" w:themeColor="text1"/>
        </w:rPr>
        <w:t>, расспрашивая о пребывании </w:t>
      </w:r>
      <w:r w:rsidRPr="002C2A3C">
        <w:rPr>
          <w:rFonts w:ascii="Arial" w:hAnsi="Arial" w:cs="Arial"/>
          <w:b/>
          <w:bCs/>
          <w:color w:val="000000" w:themeColor="text1"/>
        </w:rPr>
        <w:t>в детском саду</w:t>
      </w:r>
      <w:r w:rsidRPr="002C2A3C">
        <w:rPr>
          <w:rFonts w:ascii="Arial" w:hAnsi="Arial" w:cs="Arial"/>
          <w:bCs/>
          <w:color w:val="000000" w:themeColor="text1"/>
        </w:rPr>
        <w:t>, </w:t>
      </w:r>
      <w:r w:rsidRPr="002C2A3C">
        <w:rPr>
          <w:rFonts w:ascii="Arial" w:hAnsi="Arial" w:cs="Arial"/>
          <w:b/>
          <w:bCs/>
          <w:color w:val="000000" w:themeColor="text1"/>
        </w:rPr>
        <w:t>предлагать</w:t>
      </w:r>
      <w:r w:rsidRPr="002C2A3C">
        <w:rPr>
          <w:rFonts w:ascii="Arial" w:hAnsi="Arial" w:cs="Arial"/>
          <w:bCs/>
          <w:color w:val="000000" w:themeColor="text1"/>
        </w:rPr>
        <w:t> </w:t>
      </w:r>
      <w:r w:rsidRPr="002C2A3C">
        <w:rPr>
          <w:rFonts w:ascii="Arial" w:hAnsi="Arial" w:cs="Arial"/>
          <w:b/>
          <w:bCs/>
          <w:color w:val="000000" w:themeColor="text1"/>
        </w:rPr>
        <w:t>спеть песню, станцевать или нарисовать особенно запомнившееся</w:t>
      </w:r>
      <w:proofErr w:type="gramStart"/>
      <w:r w:rsidRPr="002C2A3C">
        <w:rPr>
          <w:rFonts w:ascii="Arial" w:hAnsi="Arial" w:cs="Arial"/>
          <w:bCs/>
          <w:color w:val="000000" w:themeColor="text1"/>
        </w:rPr>
        <w:t>.К</w:t>
      </w:r>
      <w:proofErr w:type="gramEnd"/>
      <w:r w:rsidRPr="002C2A3C">
        <w:rPr>
          <w:rFonts w:ascii="Arial" w:hAnsi="Arial" w:cs="Arial"/>
          <w:bCs/>
          <w:color w:val="000000" w:themeColor="text1"/>
        </w:rPr>
        <w:t>ак можно чаще устраивать совместные дуэты с мамой, папой, бабушкой, что способствует взаимопониманию и формирует любовь к пению.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Важно постоянно </w:t>
      </w:r>
      <w:r w:rsidRPr="002C2A3C">
        <w:rPr>
          <w:rFonts w:ascii="Arial" w:hAnsi="Arial" w:cs="Arial"/>
          <w:b/>
          <w:bCs/>
          <w:color w:val="000000" w:themeColor="text1"/>
        </w:rPr>
        <w:t>развивать слуховое восприятие детей – в первую очередь внимание и память</w:t>
      </w:r>
      <w:r w:rsidRPr="002C2A3C">
        <w:rPr>
          <w:rFonts w:ascii="Arial" w:hAnsi="Arial" w:cs="Arial"/>
          <w:bCs/>
          <w:color w:val="000000" w:themeColor="text1"/>
        </w:rPr>
        <w:t>. Водите детей не только смотреть – водите их </w:t>
      </w:r>
      <w:r w:rsidRPr="002C2A3C">
        <w:rPr>
          <w:rFonts w:ascii="Arial" w:hAnsi="Arial" w:cs="Arial"/>
          <w:b/>
          <w:bCs/>
          <w:color w:val="000000" w:themeColor="text1"/>
        </w:rPr>
        <w:t>слушать капель, журчание ручья, шелест листьев и скрип снега, пение птиц и колокольные перезвоны</w:t>
      </w:r>
      <w:r w:rsidRPr="002C2A3C">
        <w:rPr>
          <w:rFonts w:ascii="Arial" w:hAnsi="Arial" w:cs="Arial"/>
          <w:bCs/>
          <w:color w:val="000000" w:themeColor="text1"/>
        </w:rPr>
        <w:t>. Эти звуки несут радость и здоровье вашим детям. С них начинается приобщение к звуковой картине мира, к внимательному вслушиванию в его звуковую палитру.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Слушать музыку желательно каждый день, но не более чем 5 минут для младших дошкольников, 10 минут – для старших.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Вы можете организовать со своими детьми </w:t>
      </w:r>
      <w:r w:rsidRPr="002C2A3C">
        <w:rPr>
          <w:rFonts w:ascii="Arial" w:hAnsi="Arial" w:cs="Arial"/>
          <w:b/>
          <w:bCs/>
          <w:color w:val="000000" w:themeColor="text1"/>
        </w:rPr>
        <w:t>игры со звуками</w:t>
      </w:r>
      <w:r w:rsidRPr="002C2A3C">
        <w:rPr>
          <w:rFonts w:ascii="Arial" w:hAnsi="Arial" w:cs="Arial"/>
          <w:bCs/>
          <w:color w:val="000000" w:themeColor="text1"/>
        </w:rPr>
        <w:t>, которые помогут детям лучше научиться слушать, различать и самостоятельно производить звуки разной силы и разной окраски, сознательно комбинировать эти свойства звука.</w:t>
      </w:r>
    </w:p>
    <w:p w:rsidR="002C2A3C" w:rsidRPr="002C2A3C" w:rsidRDefault="002C2A3C" w:rsidP="00A73C9C">
      <w:pPr>
        <w:pStyle w:val="a3"/>
        <w:spacing w:before="75" w:after="75" w:line="270" w:lineRule="atLeast"/>
        <w:rPr>
          <w:rFonts w:ascii="Arial" w:hAnsi="Arial" w:cs="Arial"/>
          <w:bCs/>
          <w:color w:val="000000" w:themeColor="text1"/>
        </w:rPr>
      </w:pPr>
      <w:r w:rsidRPr="002C2A3C">
        <w:rPr>
          <w:rFonts w:ascii="Arial" w:hAnsi="Arial" w:cs="Arial"/>
          <w:bCs/>
          <w:color w:val="000000" w:themeColor="text1"/>
        </w:rPr>
        <w:t>Таким образом, развивая музыкальные способности детей дошкольного возраста, вы получите здорового и гармонично развитого человека.</w:t>
      </w:r>
    </w:p>
    <w:p w:rsidR="00A73C9C" w:rsidRDefault="00A73C9C" w:rsidP="00A73C9C"/>
    <w:p w:rsidR="00C94498" w:rsidRPr="00A73C9C" w:rsidRDefault="00A73C9C" w:rsidP="00A73C9C">
      <w:pPr>
        <w:tabs>
          <w:tab w:val="left" w:pos="2880"/>
        </w:tabs>
      </w:pPr>
      <w:r>
        <w:tab/>
      </w:r>
      <w:r>
        <w:rPr>
          <w:noProof/>
        </w:rPr>
        <w:drawing>
          <wp:inline distT="0" distB="0" distL="0" distR="0">
            <wp:extent cx="6479540" cy="5193583"/>
            <wp:effectExtent l="19050" t="0" r="0" b="0"/>
            <wp:docPr id="2" name="Рисунок 2" descr="C:\Users\ДНС\Downloads\я\Violin_Wood_planks_Boys_Little_girls_Smile_Two_514789_5290x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wnloads\я\Violin_Wood_planks_Boys_Little_girls_Smile_Two_514789_5290x4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19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498" w:rsidRPr="00A73C9C" w:rsidSect="00C944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A13"/>
    <w:multiLevelType w:val="multilevel"/>
    <w:tmpl w:val="EBD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F299E"/>
    <w:multiLevelType w:val="multilevel"/>
    <w:tmpl w:val="938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F54CE"/>
    <w:multiLevelType w:val="multilevel"/>
    <w:tmpl w:val="33B8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C42DA"/>
    <w:multiLevelType w:val="multilevel"/>
    <w:tmpl w:val="E00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95422"/>
    <w:multiLevelType w:val="multilevel"/>
    <w:tmpl w:val="A76E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34A3A"/>
    <w:multiLevelType w:val="multilevel"/>
    <w:tmpl w:val="E62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E3004"/>
    <w:multiLevelType w:val="multilevel"/>
    <w:tmpl w:val="7B1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B5432"/>
    <w:multiLevelType w:val="multilevel"/>
    <w:tmpl w:val="AAE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E4E5A"/>
    <w:multiLevelType w:val="multilevel"/>
    <w:tmpl w:val="501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8356B"/>
    <w:multiLevelType w:val="multilevel"/>
    <w:tmpl w:val="21A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C74"/>
    <w:rsid w:val="0018691C"/>
    <w:rsid w:val="001B0058"/>
    <w:rsid w:val="002C2A3C"/>
    <w:rsid w:val="00402A74"/>
    <w:rsid w:val="004908A3"/>
    <w:rsid w:val="00924094"/>
    <w:rsid w:val="00A73C9C"/>
    <w:rsid w:val="00B658E5"/>
    <w:rsid w:val="00C94498"/>
    <w:rsid w:val="00C94C74"/>
    <w:rsid w:val="00F24A78"/>
    <w:rsid w:val="00FD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74"/>
  </w:style>
  <w:style w:type="paragraph" w:customStyle="1" w:styleId="tb">
    <w:name w:val="tb"/>
    <w:basedOn w:val="a"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74"/>
  </w:style>
  <w:style w:type="paragraph" w:customStyle="1" w:styleId="tb">
    <w:name w:val="tb"/>
    <w:basedOn w:val="a"/>
    <w:rsid w:val="00C9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2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1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ДНС</cp:lastModifiedBy>
  <cp:revision>7</cp:revision>
  <dcterms:created xsi:type="dcterms:W3CDTF">2019-08-26T06:43:00Z</dcterms:created>
  <dcterms:modified xsi:type="dcterms:W3CDTF">2019-11-11T06:43:00Z</dcterms:modified>
</cp:coreProperties>
</file>