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78" w:rsidRPr="00DD1578" w:rsidRDefault="00DD1578" w:rsidP="00DD1578">
      <w:pPr>
        <w:shd w:val="clear" w:color="auto" w:fill="FFFFFF"/>
        <w:spacing w:after="0" w:line="240" w:lineRule="auto"/>
        <w:jc w:val="center"/>
        <w:rPr>
          <w:rFonts w:ascii="Calibri" w:eastAsia="Times New Roman" w:hAnsi="Calibri" w:cs="Times New Roman"/>
          <w:color w:val="000000"/>
          <w:lang w:eastAsia="ru-RU"/>
        </w:rPr>
      </w:pPr>
      <w:r w:rsidRPr="00DD1578">
        <w:rPr>
          <w:rFonts w:ascii="Times New Roman" w:eastAsia="Times New Roman" w:hAnsi="Times New Roman" w:cs="Times New Roman"/>
          <w:b/>
          <w:bCs/>
          <w:color w:val="C00000"/>
          <w:sz w:val="44"/>
          <w:lang w:eastAsia="ru-RU"/>
        </w:rPr>
        <w:t>Консультация для родителей:</w:t>
      </w:r>
    </w:p>
    <w:p w:rsidR="00DD1578" w:rsidRDefault="00DD1578" w:rsidP="00DD1578">
      <w:pPr>
        <w:shd w:val="clear" w:color="auto" w:fill="FFFFFF"/>
        <w:spacing w:after="0" w:line="240" w:lineRule="auto"/>
        <w:jc w:val="center"/>
        <w:rPr>
          <w:rFonts w:ascii="Times New Roman" w:eastAsia="Times New Roman" w:hAnsi="Times New Roman" w:cs="Times New Roman"/>
          <w:b/>
          <w:bCs/>
          <w:i/>
          <w:iCs/>
          <w:color w:val="C00000"/>
          <w:sz w:val="44"/>
          <w:lang w:eastAsia="ru-RU"/>
        </w:rPr>
      </w:pPr>
      <w:r w:rsidRPr="00DD1578">
        <w:rPr>
          <w:rFonts w:ascii="Times New Roman" w:eastAsia="Times New Roman" w:hAnsi="Times New Roman" w:cs="Times New Roman"/>
          <w:b/>
          <w:bCs/>
          <w:i/>
          <w:iCs/>
          <w:color w:val="C00000"/>
          <w:sz w:val="44"/>
          <w:lang w:eastAsia="ru-RU"/>
        </w:rPr>
        <w:t>«Адаптация ребенка к детскому саду».</w:t>
      </w:r>
    </w:p>
    <w:p w:rsidR="00784162" w:rsidRDefault="00784162" w:rsidP="00DD1578">
      <w:pPr>
        <w:shd w:val="clear" w:color="auto" w:fill="FFFFFF"/>
        <w:spacing w:after="0" w:line="240" w:lineRule="auto"/>
        <w:jc w:val="center"/>
        <w:rPr>
          <w:rFonts w:ascii="Times New Roman" w:eastAsia="Times New Roman" w:hAnsi="Times New Roman" w:cs="Times New Roman"/>
          <w:b/>
          <w:bCs/>
          <w:i/>
          <w:iCs/>
          <w:color w:val="C00000"/>
          <w:sz w:val="44"/>
          <w:lang w:eastAsia="ru-RU"/>
        </w:rPr>
      </w:pPr>
    </w:p>
    <w:p w:rsidR="00784162" w:rsidRDefault="00784162" w:rsidP="00DD1578">
      <w:pPr>
        <w:shd w:val="clear" w:color="auto" w:fill="FFFFFF"/>
        <w:spacing w:after="0" w:line="240" w:lineRule="auto"/>
        <w:jc w:val="center"/>
        <w:rPr>
          <w:rFonts w:ascii="Times New Roman" w:eastAsia="Times New Roman" w:hAnsi="Times New Roman" w:cs="Times New Roman"/>
          <w:b/>
          <w:bCs/>
          <w:i/>
          <w:iCs/>
          <w:color w:val="C00000"/>
          <w:sz w:val="44"/>
          <w:lang w:eastAsia="ru-RU"/>
        </w:rPr>
      </w:pPr>
      <w:r>
        <w:rPr>
          <w:rFonts w:ascii="Times New Roman" w:eastAsia="Times New Roman" w:hAnsi="Times New Roman" w:cs="Times New Roman"/>
          <w:b/>
          <w:bCs/>
          <w:i/>
          <w:iCs/>
          <w:noProof/>
          <w:color w:val="C00000"/>
          <w:sz w:val="44"/>
          <w:lang w:eastAsia="ru-RU"/>
        </w:rPr>
        <w:drawing>
          <wp:inline distT="0" distB="0" distL="0" distR="0">
            <wp:extent cx="2038350" cy="3076575"/>
            <wp:effectExtent l="19050" t="0" r="0" b="0"/>
            <wp:docPr id="2" name="Рисунок 1" descr="C:\Users\USER\Downloads\3dc0fdab7ad87c76dc85c1a3bf28b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3dc0fdab7ad87c76dc85c1a3bf28b280.jpg"/>
                    <pic:cNvPicPr>
                      <a:picLocks noChangeAspect="1" noChangeArrowheads="1"/>
                    </pic:cNvPicPr>
                  </pic:nvPicPr>
                  <pic:blipFill>
                    <a:blip r:embed="rId5" cstate="print"/>
                    <a:srcRect/>
                    <a:stretch>
                      <a:fillRect/>
                    </a:stretch>
                  </pic:blipFill>
                  <pic:spPr bwMode="auto">
                    <a:xfrm>
                      <a:off x="0" y="0"/>
                      <a:ext cx="2038350" cy="3076575"/>
                    </a:xfrm>
                    <a:prstGeom prst="rect">
                      <a:avLst/>
                    </a:prstGeom>
                    <a:noFill/>
                    <a:ln w="9525">
                      <a:noFill/>
                      <a:miter lim="800000"/>
                      <a:headEnd/>
                      <a:tailEnd/>
                    </a:ln>
                  </pic:spPr>
                </pic:pic>
              </a:graphicData>
            </a:graphic>
          </wp:inline>
        </w:drawing>
      </w:r>
    </w:p>
    <w:p w:rsidR="00784162" w:rsidRPr="00DD1578" w:rsidRDefault="00784162" w:rsidP="00784162">
      <w:pPr>
        <w:shd w:val="clear" w:color="auto" w:fill="FFFFFF"/>
        <w:spacing w:after="0" w:line="240" w:lineRule="auto"/>
        <w:rPr>
          <w:rFonts w:ascii="Calibri" w:eastAsia="Times New Roman" w:hAnsi="Calibri" w:cs="Times New Roman"/>
          <w:color w:val="000000"/>
          <w:lang w:eastAsia="ru-RU"/>
        </w:rPr>
      </w:pPr>
    </w:p>
    <w:p w:rsidR="00DD1578" w:rsidRPr="00DD1578" w:rsidRDefault="00DD1578" w:rsidP="00784162">
      <w:pPr>
        <w:shd w:val="clear" w:color="auto" w:fill="FFFFFF"/>
        <w:spacing w:after="0" w:line="240" w:lineRule="auto"/>
        <w:ind w:right="980"/>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b/>
          <w:bCs/>
          <w:color w:val="7030A0"/>
          <w:sz w:val="28"/>
          <w:lang w:eastAsia="ru-RU"/>
        </w:rPr>
        <w:t>Что такое адаптация?</w:t>
      </w:r>
    </w:p>
    <w:p w:rsidR="00DD1578" w:rsidRPr="00DD1578" w:rsidRDefault="00DD1578" w:rsidP="00DD1578">
      <w:pPr>
        <w:shd w:val="clear" w:color="auto" w:fill="FFFFFF"/>
        <w:spacing w:after="0" w:line="240" w:lineRule="auto"/>
        <w:ind w:left="568"/>
        <w:rPr>
          <w:rFonts w:ascii="Calibri" w:eastAsia="Times New Roman" w:hAnsi="Calibri" w:cs="Times New Roman"/>
          <w:color w:val="000000"/>
          <w:lang w:eastAsia="ru-RU"/>
        </w:rPr>
      </w:pPr>
      <w:r w:rsidRPr="00DD1578">
        <w:rPr>
          <w:rFonts w:ascii="Times New Roman" w:eastAsia="Times New Roman" w:hAnsi="Times New Roman" w:cs="Times New Roman"/>
          <w:b/>
          <w:bCs/>
          <w:i/>
          <w:iCs/>
          <w:color w:val="000000"/>
          <w:sz w:val="28"/>
          <w:lang w:eastAsia="ru-RU"/>
        </w:rPr>
        <w:t>Адаптация</w:t>
      </w:r>
      <w:r w:rsidRPr="00DD1578">
        <w:rPr>
          <w:rFonts w:ascii="Times New Roman" w:eastAsia="Times New Roman" w:hAnsi="Times New Roman" w:cs="Times New Roman"/>
          <w:color w:val="000000"/>
          <w:sz w:val="28"/>
          <w:lang w:eastAsia="ru-RU"/>
        </w:rPr>
        <w:t> - это приспособление или привыкание организма к новой обстановке.</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DD1578">
        <w:rPr>
          <w:rFonts w:ascii="Times New Roman" w:eastAsia="Times New Roman" w:hAnsi="Times New Roman" w:cs="Times New Roman"/>
          <w:color w:val="000000"/>
          <w:sz w:val="28"/>
          <w:lang w:eastAsia="ru-RU"/>
        </w:rPr>
        <w:t>новыми</w:t>
      </w:r>
      <w:proofErr w:type="gramEnd"/>
      <w:r w:rsidRPr="00DD1578">
        <w:rPr>
          <w:rFonts w:ascii="Times New Roman" w:eastAsia="Times New Roman" w:hAnsi="Times New Roman" w:cs="Times New Roman"/>
          <w:color w:val="000000"/>
          <w:sz w:val="28"/>
          <w:lang w:eastAsia="ru-RU"/>
        </w:rPr>
        <w:t xml:space="preserve"> и непривычными для ребенка, к ним малышу придется приспосабливаться и привыкать.</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В процессе приспособления – адаптации – поведение и реакции на многое у ребенка могут резко поменяться: чаще всего меняются:</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эмоциональное состояние (ребенок много плачет, раздражается);</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нарушается аппетит (ребенок ест меньше и реже, чем обычно);</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нарушается сон (ребенок не может заснуть, сон кратковременный, прерывистый);</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xml:space="preserve">Для  ребенка детский садик, несомненно, является еще неизвестным пространством, с новым окружением и отношениями. Этот процесс требует </w:t>
      </w:r>
      <w:r w:rsidRPr="00DD1578">
        <w:rPr>
          <w:rFonts w:ascii="Times New Roman" w:eastAsia="Times New Roman" w:hAnsi="Times New Roman" w:cs="Times New Roman"/>
          <w:color w:val="000000"/>
          <w:sz w:val="28"/>
          <w:lang w:eastAsia="ru-RU"/>
        </w:rPr>
        <w:lastRenderedPageBreak/>
        <w:t>больших затрат психической энергии и часто проходит с напряжением, а то и перенапряжением психических и физических сил организма.   </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DD1578">
        <w:rPr>
          <w:rFonts w:ascii="Times New Roman" w:eastAsia="Times New Roman" w:hAnsi="Times New Roman" w:cs="Times New Roman"/>
          <w:color w:val="000000"/>
          <w:sz w:val="28"/>
          <w:lang w:eastAsia="ru-RU"/>
        </w:rPr>
        <w:t>сформированностью</w:t>
      </w:r>
      <w:proofErr w:type="spellEnd"/>
      <w:r w:rsidRPr="00DD1578">
        <w:rPr>
          <w:rFonts w:ascii="Times New Roman" w:eastAsia="Times New Roman" w:hAnsi="Times New Roman" w:cs="Times New Roman"/>
          <w:color w:val="000000"/>
          <w:sz w:val="28"/>
          <w:lang w:eastAsia="ru-RU"/>
        </w:rPr>
        <w:t xml:space="preserve"> навыков самообслуживания и т.д.</w:t>
      </w:r>
    </w:p>
    <w:p w:rsidR="00DD1578" w:rsidRPr="00DD1578" w:rsidRDefault="00DD1578" w:rsidP="00DD1578">
      <w:pPr>
        <w:numPr>
          <w:ilvl w:val="0"/>
          <w:numId w:val="1"/>
        </w:numPr>
        <w:shd w:val="clear" w:color="auto" w:fill="FFFFFF"/>
        <w:spacing w:before="30" w:after="30" w:line="240" w:lineRule="auto"/>
        <w:ind w:left="0" w:firstLine="360"/>
        <w:rPr>
          <w:rFonts w:ascii="Calibri" w:eastAsia="Times New Roman" w:hAnsi="Calibri" w:cs="Arial"/>
          <w:color w:val="000000"/>
          <w:lang w:eastAsia="ru-RU"/>
        </w:rPr>
      </w:pPr>
      <w:r w:rsidRPr="00DD1578">
        <w:rPr>
          <w:rFonts w:ascii="Times New Roman" w:eastAsia="Times New Roman" w:hAnsi="Times New Roman" w:cs="Times New Roman"/>
          <w:color w:val="000000"/>
          <w:sz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DD1578">
        <w:rPr>
          <w:rFonts w:ascii="Times New Roman" w:eastAsia="Times New Roman" w:hAnsi="Times New Roman" w:cs="Times New Roman"/>
          <w:color w:val="000000"/>
          <w:sz w:val="28"/>
          <w:lang w:eastAsia="ru-RU"/>
        </w:rPr>
        <w:t>со</w:t>
      </w:r>
      <w:proofErr w:type="gramEnd"/>
      <w:r w:rsidRPr="00DD1578">
        <w:rPr>
          <w:rFonts w:ascii="Times New Roman" w:eastAsia="Times New Roman" w:hAnsi="Times New Roman" w:cs="Times New Roman"/>
          <w:color w:val="000000"/>
          <w:sz w:val="28"/>
          <w:lang w:eastAsia="ru-RU"/>
        </w:rPr>
        <w:t xml:space="preserve"> взрослыми почти не нарушаются, двигательная активность не снижается.</w:t>
      </w:r>
    </w:p>
    <w:p w:rsidR="00DD1578" w:rsidRPr="00DD1578" w:rsidRDefault="00DD1578" w:rsidP="00DD1578">
      <w:pPr>
        <w:numPr>
          <w:ilvl w:val="0"/>
          <w:numId w:val="1"/>
        </w:numPr>
        <w:shd w:val="clear" w:color="auto" w:fill="FFFFFF"/>
        <w:spacing w:before="30" w:after="30" w:line="240" w:lineRule="auto"/>
        <w:rPr>
          <w:rFonts w:ascii="Calibri" w:eastAsia="Times New Roman" w:hAnsi="Calibri" w:cs="Arial"/>
          <w:color w:val="000000"/>
          <w:lang w:eastAsia="ru-RU"/>
        </w:rPr>
      </w:pPr>
      <w:r w:rsidRPr="00DD1578">
        <w:rPr>
          <w:rFonts w:ascii="Times New Roman" w:eastAsia="Times New Roman" w:hAnsi="Times New Roman" w:cs="Times New Roman"/>
          <w:color w:val="000000"/>
          <w:sz w:val="28"/>
          <w:lang w:eastAsia="ru-RU"/>
        </w:rPr>
        <w:t>При средней степени адаптации дети привыкают к садику дольше, до 2-3 месяцев.</w:t>
      </w:r>
    </w:p>
    <w:p w:rsidR="00DD1578" w:rsidRPr="00DD1578" w:rsidRDefault="00DD1578" w:rsidP="00DD1578">
      <w:pPr>
        <w:numPr>
          <w:ilvl w:val="0"/>
          <w:numId w:val="1"/>
        </w:numPr>
        <w:shd w:val="clear" w:color="auto" w:fill="FFFFFF"/>
        <w:spacing w:before="30" w:after="30" w:line="240" w:lineRule="auto"/>
        <w:rPr>
          <w:rFonts w:ascii="Calibri" w:eastAsia="Times New Roman" w:hAnsi="Calibri" w:cs="Arial"/>
          <w:color w:val="000000"/>
          <w:lang w:eastAsia="ru-RU"/>
        </w:rPr>
      </w:pPr>
      <w:r w:rsidRPr="00DD1578">
        <w:rPr>
          <w:rFonts w:ascii="Times New Roman" w:eastAsia="Times New Roman" w:hAnsi="Times New Roman" w:cs="Times New Roman"/>
          <w:color w:val="000000"/>
          <w:sz w:val="28"/>
          <w:lang w:eastAsia="ru-RU"/>
        </w:rPr>
        <w:t>При тяжелой адаптации срок привыкания может продлиться до 6 месяцев и даже больше.</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DD1578">
        <w:rPr>
          <w:rFonts w:ascii="Times New Roman" w:eastAsia="Times New Roman" w:hAnsi="Times New Roman" w:cs="Times New Roman"/>
          <w:color w:val="000000"/>
          <w:sz w:val="28"/>
          <w:lang w:eastAsia="ru-RU"/>
        </w:rPr>
        <w:t>на полный день</w:t>
      </w:r>
      <w:proofErr w:type="gramEnd"/>
      <w:r w:rsidRPr="00DD1578">
        <w:rPr>
          <w:rFonts w:ascii="Times New Roman" w:eastAsia="Times New Roman" w:hAnsi="Times New Roman" w:cs="Times New Roman"/>
          <w:color w:val="000000"/>
          <w:sz w:val="28"/>
          <w:lang w:eastAsia="ru-RU"/>
        </w:rPr>
        <w:t>. Время пребывания ребенка в детском саду индивидуально, определяется воспитателями на основе наблюдений за ребенком.</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b/>
          <w:bCs/>
          <w:color w:val="7030A0"/>
          <w:sz w:val="28"/>
          <w:lang w:eastAsia="ru-RU"/>
        </w:rPr>
        <w:t>Кому адаптироваться легче?</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Детям, чьи родители готовили их к посещению сада заранее, за несколько месяцев до этого события.</w:t>
      </w:r>
      <w:r w:rsidRPr="00DD1578">
        <w:rPr>
          <w:rFonts w:ascii="Times New Roman" w:eastAsia="Times New Roman" w:hAnsi="Times New Roman" w:cs="Times New Roman"/>
          <w:color w:val="000000"/>
          <w:sz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Детям, физически здоровым</w:t>
      </w:r>
      <w:r w:rsidRPr="00DD1578">
        <w:rPr>
          <w:rFonts w:ascii="Times New Roman" w:eastAsia="Times New Roman" w:hAnsi="Times New Roman" w:cs="Times New Roman"/>
          <w:color w:val="000000"/>
          <w:sz w:val="28"/>
          <w:lang w:eastAsia="ru-RU"/>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w:t>
      </w:r>
      <w:r w:rsidRPr="00DD1578">
        <w:rPr>
          <w:rFonts w:ascii="Times New Roman" w:eastAsia="Times New Roman" w:hAnsi="Times New Roman" w:cs="Times New Roman"/>
          <w:color w:val="000000"/>
          <w:sz w:val="28"/>
          <w:lang w:eastAsia="ru-RU"/>
        </w:rPr>
        <w:lastRenderedPageBreak/>
        <w:t>направить их на привыкание к новому, не тратя еще и на борьбу с болезнью, это хороший "старт".</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Детям, имеющим навыки самостоятельности.</w:t>
      </w:r>
      <w:r w:rsidRPr="00DD1578">
        <w:rPr>
          <w:rFonts w:ascii="Times New Roman" w:eastAsia="Times New Roman" w:hAnsi="Times New Roman" w:cs="Times New Roman"/>
          <w:color w:val="000000"/>
          <w:sz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Детям, чей режим близок к режиму сада</w:t>
      </w:r>
      <w:r w:rsidRPr="00DD1578">
        <w:rPr>
          <w:rFonts w:ascii="Times New Roman" w:eastAsia="Times New Roman" w:hAnsi="Times New Roman" w:cs="Times New Roman"/>
          <w:color w:val="000000"/>
          <w:sz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В присутствии ребенка всегда отзывайтесь положительно о воспитателях и саде.</w:t>
      </w:r>
      <w:r w:rsidRPr="00DD1578">
        <w:rPr>
          <w:rFonts w:ascii="Times New Roman" w:eastAsia="Times New Roman" w:hAnsi="Times New Roman" w:cs="Times New Roman"/>
          <w:color w:val="000000"/>
          <w:sz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DD1578">
        <w:rPr>
          <w:rFonts w:ascii="Times New Roman" w:eastAsia="Times New Roman" w:hAnsi="Times New Roman" w:cs="Times New Roman"/>
          <w:color w:val="000000"/>
          <w:sz w:val="28"/>
          <w:lang w:eastAsia="ru-RU"/>
        </w:rPr>
        <w:t>малыш</w:t>
      </w:r>
      <w:proofErr w:type="gramEnd"/>
      <w:r w:rsidRPr="00DD1578">
        <w:rPr>
          <w:rFonts w:ascii="Times New Roman" w:eastAsia="Times New Roman" w:hAnsi="Times New Roman" w:cs="Times New Roman"/>
          <w:color w:val="000000"/>
          <w:sz w:val="28"/>
          <w:lang w:eastAsia="ru-RU"/>
        </w:rPr>
        <w:t xml:space="preserve"> и какие замечательные воспитатели там работают.</w:t>
      </w:r>
    </w:p>
    <w:p w:rsidR="00DD1578" w:rsidRPr="00DD1578" w:rsidRDefault="00DD1578" w:rsidP="00DD1578">
      <w:pPr>
        <w:shd w:val="clear" w:color="auto" w:fill="FFFFFF"/>
        <w:spacing w:after="0" w:line="240" w:lineRule="auto"/>
        <w:ind w:firstLine="1134"/>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В выходные дни не меняйте режим дня ребенка. </w:t>
      </w:r>
      <w:r w:rsidRPr="00DD1578">
        <w:rPr>
          <w:rFonts w:ascii="Times New Roman" w:eastAsia="Times New Roman" w:hAnsi="Times New Roman" w:cs="Times New Roman"/>
          <w:color w:val="000000"/>
          <w:sz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Не перегружайте малыша  в период адаптации. </w:t>
      </w:r>
      <w:r w:rsidRPr="00DD1578">
        <w:rPr>
          <w:rFonts w:ascii="Times New Roman" w:eastAsia="Times New Roman" w:hAnsi="Times New Roman" w:cs="Times New Roman"/>
          <w:color w:val="000000"/>
          <w:sz w:val="28"/>
          <w:lang w:eastAsia="ru-RU"/>
        </w:rPr>
        <w:t>У него в жизни сейчас столько изменений, и лишнее напряжение нервной системы ему ни к чему.</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Постарайтесь, чтобы дома малыша окружала спокойная и бесконфликтная атмосфера.</w:t>
      </w:r>
      <w:r w:rsidRPr="00DD1578">
        <w:rPr>
          <w:rFonts w:ascii="Times New Roman" w:eastAsia="Times New Roman" w:hAnsi="Times New Roman" w:cs="Times New Roman"/>
          <w:color w:val="000000"/>
          <w:sz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Будьте терпимее к капризам</w:t>
      </w:r>
      <w:r w:rsidRPr="00DD1578">
        <w:rPr>
          <w:rFonts w:ascii="Times New Roman" w:eastAsia="Times New Roman" w:hAnsi="Times New Roman" w:cs="Times New Roman"/>
          <w:color w:val="000000"/>
          <w:sz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Согласовав предварительно с воспитателем, дайте в сад небольшую игрушку. </w:t>
      </w:r>
      <w:r w:rsidRPr="00DD1578">
        <w:rPr>
          <w:rFonts w:ascii="Times New Roman" w:eastAsia="Times New Roman" w:hAnsi="Times New Roman" w:cs="Times New Roman"/>
          <w:color w:val="000000"/>
          <w:sz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color w:val="000000"/>
          <w:sz w:val="28"/>
          <w:lang w:eastAsia="ru-RU"/>
        </w:rPr>
        <w:lastRenderedPageBreak/>
        <w:t>Больше всего родитель и ребенок расстраиваются при расставании. Как нужно организовать утро, чтобы день и у мамы, и у малыша прошел спокойно? </w:t>
      </w:r>
      <w:r w:rsidRPr="00DD1578">
        <w:rPr>
          <w:rFonts w:ascii="Times New Roman" w:eastAsia="Times New Roman" w:hAnsi="Times New Roman" w:cs="Times New Roman"/>
          <w:b/>
          <w:bCs/>
          <w:color w:val="000000"/>
          <w:sz w:val="28"/>
          <w:lang w:eastAsia="ru-RU"/>
        </w:rPr>
        <w:t>Главное правило таково: спокойна мама — спокоен малыш.</w:t>
      </w:r>
      <w:r w:rsidRPr="00DD1578">
        <w:rPr>
          <w:rFonts w:ascii="Times New Roman" w:eastAsia="Times New Roman" w:hAnsi="Times New Roman" w:cs="Times New Roman"/>
          <w:color w:val="000000"/>
          <w:sz w:val="28"/>
          <w:lang w:eastAsia="ru-RU"/>
        </w:rPr>
        <w:t> Он "считывает" вашу неуверенность и еще больше расстраивается.</w:t>
      </w:r>
    </w:p>
    <w:p w:rsidR="00DD1578" w:rsidRDefault="00DD1578" w:rsidP="00DD1578">
      <w:pPr>
        <w:shd w:val="clear" w:color="auto" w:fill="FFFFFF"/>
        <w:spacing w:after="0" w:line="240" w:lineRule="auto"/>
        <w:ind w:firstLine="568"/>
        <w:rPr>
          <w:rFonts w:ascii="Times New Roman" w:eastAsia="Times New Roman" w:hAnsi="Times New Roman" w:cs="Times New Roman"/>
          <w:color w:val="000000"/>
          <w:sz w:val="28"/>
          <w:lang w:eastAsia="ru-RU"/>
        </w:rPr>
      </w:pPr>
      <w:r w:rsidRPr="00DD1578">
        <w:rPr>
          <w:rFonts w:ascii="Times New Roman" w:eastAsia="Times New Roman" w:hAnsi="Times New Roman" w:cs="Times New Roman"/>
          <w:b/>
          <w:bCs/>
          <w:color w:val="000000"/>
          <w:sz w:val="28"/>
          <w:lang w:eastAsia="ru-RU"/>
        </w:rPr>
        <w:t>И дома, и в саду говорите с малышом спокойно, уверенно</w:t>
      </w:r>
      <w:r w:rsidRPr="00DD1578">
        <w:rPr>
          <w:rFonts w:ascii="Times New Roman" w:eastAsia="Times New Roman" w:hAnsi="Times New Roman" w:cs="Times New Roman"/>
          <w:color w:val="000000"/>
          <w:sz w:val="28"/>
          <w:lang w:eastAsia="ru-RU"/>
        </w:rPr>
        <w:t xml:space="preserve">. Проявляйте доброжелательную настойчивость при пробуждении, одевании, а в саду — раздевании. </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Обязательно скажите, что вы придете</w:t>
      </w:r>
      <w:r w:rsidRPr="00DD1578">
        <w:rPr>
          <w:rFonts w:ascii="Times New Roman" w:eastAsia="Times New Roman" w:hAnsi="Times New Roman" w:cs="Times New Roman"/>
          <w:color w:val="000000"/>
          <w:sz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Придумайте свой ритуал прощания</w:t>
      </w:r>
      <w:r w:rsidRPr="00DD1578">
        <w:rPr>
          <w:rFonts w:ascii="Times New Roman" w:eastAsia="Times New Roman" w:hAnsi="Times New Roman" w:cs="Times New Roman"/>
          <w:color w:val="000000"/>
          <w:sz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К сожалению, иногда родители совершают серьезные ошибки, которые затрудняют адаптацию ребенка к детскому саду.</w:t>
      </w:r>
      <w:r w:rsidRPr="00DD1578">
        <w:rPr>
          <w:rFonts w:ascii="Times New Roman" w:eastAsia="Times New Roman" w:hAnsi="Times New Roman" w:cs="Times New Roman"/>
          <w:b/>
          <w:bCs/>
          <w:color w:val="7030A0"/>
          <w:sz w:val="28"/>
          <w:lang w:eastAsia="ru-RU"/>
        </w:rPr>
        <w:t> Чего нельзя делать ни в коем случае:</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Нельзя наказывать или сердиться на малыша </w:t>
      </w:r>
      <w:r w:rsidRPr="00DD1578">
        <w:rPr>
          <w:rFonts w:ascii="Times New Roman" w:eastAsia="Times New Roman" w:hAnsi="Times New Roman" w:cs="Times New Roman"/>
          <w:color w:val="000000"/>
          <w:sz w:val="28"/>
          <w:lang w:eastAsia="ru-RU"/>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Нельзя пугать детским садом</w:t>
      </w:r>
      <w:r w:rsidRPr="00DD1578">
        <w:rPr>
          <w:rFonts w:ascii="Times New Roman" w:eastAsia="Times New Roman" w:hAnsi="Times New Roman" w:cs="Times New Roman"/>
          <w:color w:val="000000"/>
          <w:sz w:val="28"/>
          <w:lang w:eastAsia="ru-RU"/>
        </w:rPr>
        <w:t> ("Вот будешь себя плохо вести, опять в детский сад пойдешь!"). Место, которым пугают, никогда не станет ни любимым, ни безопасным.</w:t>
      </w:r>
    </w:p>
    <w:p w:rsidR="00DD1578" w:rsidRPr="00DD1578" w:rsidRDefault="00DD1578" w:rsidP="00DD1578">
      <w:pPr>
        <w:shd w:val="clear" w:color="auto" w:fill="FFFFFF"/>
        <w:spacing w:after="0" w:line="240" w:lineRule="auto"/>
        <w:ind w:firstLine="568"/>
        <w:rPr>
          <w:rFonts w:ascii="Calibri" w:eastAsia="Times New Roman" w:hAnsi="Calibri" w:cs="Times New Roman"/>
          <w:color w:val="000000"/>
          <w:lang w:eastAsia="ru-RU"/>
        </w:rPr>
      </w:pPr>
      <w:r w:rsidRPr="00DD1578">
        <w:rPr>
          <w:rFonts w:ascii="Times New Roman" w:eastAsia="Times New Roman" w:hAnsi="Times New Roman" w:cs="Times New Roman"/>
          <w:b/>
          <w:bCs/>
          <w:color w:val="000000"/>
          <w:sz w:val="28"/>
          <w:lang w:eastAsia="ru-RU"/>
        </w:rPr>
        <w:t>Нельзя обманывать ребенка</w:t>
      </w:r>
      <w:r w:rsidRPr="00DD1578">
        <w:rPr>
          <w:rFonts w:ascii="Times New Roman" w:eastAsia="Times New Roman" w:hAnsi="Times New Roman" w:cs="Times New Roman"/>
          <w:color w:val="000000"/>
          <w:sz w:val="28"/>
          <w:lang w:eastAsia="ru-RU"/>
        </w:rPr>
        <w:t xml:space="preserve">, говоря, что вы придете очень скоро, если малышу, например, предстоит оставаться в садике полдня или </w:t>
      </w:r>
      <w:proofErr w:type="gramStart"/>
      <w:r w:rsidRPr="00DD1578">
        <w:rPr>
          <w:rFonts w:ascii="Times New Roman" w:eastAsia="Times New Roman" w:hAnsi="Times New Roman" w:cs="Times New Roman"/>
          <w:color w:val="000000"/>
          <w:sz w:val="28"/>
          <w:lang w:eastAsia="ru-RU"/>
        </w:rPr>
        <w:t>даже полный день</w:t>
      </w:r>
      <w:proofErr w:type="gramEnd"/>
      <w:r w:rsidRPr="00DD1578">
        <w:rPr>
          <w:rFonts w:ascii="Times New Roman" w:eastAsia="Times New Roman" w:hAnsi="Times New Roman" w:cs="Times New Roman"/>
          <w:color w:val="000000"/>
          <w:sz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D378BE" w:rsidRDefault="00DD1578" w:rsidP="00DD1578">
      <w:pPr>
        <w:shd w:val="clear" w:color="auto" w:fill="FFFFFF"/>
        <w:spacing w:after="0" w:line="240" w:lineRule="auto"/>
        <w:rPr>
          <w:rFonts w:ascii="Times New Roman" w:eastAsia="Times New Roman" w:hAnsi="Times New Roman" w:cs="Times New Roman"/>
          <w:color w:val="000000"/>
          <w:sz w:val="28"/>
          <w:lang w:eastAsia="ru-RU"/>
        </w:rPr>
      </w:pPr>
      <w:r w:rsidRPr="00DD1578">
        <w:rPr>
          <w:rFonts w:ascii="Times New Roman" w:eastAsia="Times New Roman" w:hAnsi="Times New Roman" w:cs="Times New Roman"/>
          <w:b/>
          <w:bCs/>
          <w:color w:val="000000"/>
          <w:sz w:val="28"/>
          <w:lang w:eastAsia="ru-RU"/>
        </w:rPr>
        <w:t>Поверить, что малыш на самом деле вовсе не "слабое" создание</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r w:rsidRPr="00D378BE">
        <w:rPr>
          <w:rFonts w:ascii="Times New Roman" w:eastAsia="Times New Roman" w:hAnsi="Times New Roman" w:cs="Times New Roman"/>
          <w:b/>
          <w:color w:val="000000"/>
          <w:sz w:val="28"/>
          <w:lang w:eastAsia="ru-RU"/>
        </w:rPr>
        <w:t xml:space="preserve"> Плач</w:t>
      </w:r>
      <w:r w:rsidRPr="00DD1578">
        <w:rPr>
          <w:rFonts w:ascii="Times New Roman" w:eastAsia="Times New Roman" w:hAnsi="Times New Roman" w:cs="Times New Roman"/>
          <w:color w:val="000000"/>
          <w:sz w:val="28"/>
          <w:lang w:eastAsia="ru-RU"/>
        </w:rPr>
        <w:t xml:space="preserve">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DD1578" w:rsidRPr="00DD1578" w:rsidRDefault="00DD1578" w:rsidP="00DD1578">
      <w:pPr>
        <w:shd w:val="clear" w:color="auto" w:fill="FFFFFF"/>
        <w:spacing w:after="0" w:line="240" w:lineRule="auto"/>
        <w:jc w:val="center"/>
        <w:rPr>
          <w:rFonts w:ascii="Calibri" w:eastAsia="Times New Roman" w:hAnsi="Calibri" w:cs="Times New Roman"/>
          <w:color w:val="000000"/>
          <w:lang w:eastAsia="ru-RU"/>
        </w:rPr>
      </w:pPr>
      <w:r w:rsidRPr="00DD1578">
        <w:rPr>
          <w:rFonts w:ascii="Times New Roman" w:eastAsia="Times New Roman" w:hAnsi="Times New Roman" w:cs="Times New Roman"/>
          <w:color w:val="C00000"/>
          <w:sz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DD1578" w:rsidRPr="00DD1578" w:rsidRDefault="00DD1578" w:rsidP="00DD1578">
      <w:pPr>
        <w:shd w:val="clear" w:color="auto" w:fill="FFFFFF"/>
        <w:spacing w:after="0" w:line="240" w:lineRule="auto"/>
        <w:rPr>
          <w:rFonts w:ascii="Calibri" w:eastAsia="Times New Roman" w:hAnsi="Calibri" w:cs="Times New Roman"/>
          <w:color w:val="000000"/>
          <w:lang w:eastAsia="ru-RU"/>
        </w:rPr>
      </w:pPr>
    </w:p>
    <w:p w:rsidR="0039479E" w:rsidRDefault="0039479E"/>
    <w:sectPr w:rsidR="0039479E" w:rsidSect="00394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6AD3"/>
    <w:multiLevelType w:val="multilevel"/>
    <w:tmpl w:val="510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578"/>
    <w:rsid w:val="002B13F1"/>
    <w:rsid w:val="0039479E"/>
    <w:rsid w:val="00784162"/>
    <w:rsid w:val="00A52F74"/>
    <w:rsid w:val="00D378BE"/>
    <w:rsid w:val="00DD0629"/>
    <w:rsid w:val="00DD1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D1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D1578"/>
  </w:style>
  <w:style w:type="character" w:customStyle="1" w:styleId="c11">
    <w:name w:val="c11"/>
    <w:basedOn w:val="a0"/>
    <w:rsid w:val="00DD1578"/>
  </w:style>
  <w:style w:type="paragraph" w:customStyle="1" w:styleId="c0">
    <w:name w:val="c0"/>
    <w:basedOn w:val="a"/>
    <w:rsid w:val="00DD1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D1578"/>
  </w:style>
  <w:style w:type="paragraph" w:customStyle="1" w:styleId="c10">
    <w:name w:val="c10"/>
    <w:basedOn w:val="a"/>
    <w:rsid w:val="00DD1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1578"/>
  </w:style>
  <w:style w:type="character" w:customStyle="1" w:styleId="c3">
    <w:name w:val="c3"/>
    <w:basedOn w:val="a0"/>
    <w:rsid w:val="00DD1578"/>
  </w:style>
  <w:style w:type="paragraph" w:customStyle="1" w:styleId="c5">
    <w:name w:val="c5"/>
    <w:basedOn w:val="a"/>
    <w:rsid w:val="00DD1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15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9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2025-07-19T15:46:00Z</dcterms:created>
  <dcterms:modified xsi:type="dcterms:W3CDTF">2025-07-19T16:31:00Z</dcterms:modified>
</cp:coreProperties>
</file>