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Консультация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Музыкальные игры летом!</w:t>
      </w:r>
    </w:p>
    <w:p w:rsid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Лето – самая любимая пора всех детей, ведь в теплую погоду можнопрактически целый день проводить на улице. Лето – это конец учебного года, поэтому летом дети закрепляют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CD3">
        <w:rPr>
          <w:rFonts w:ascii="Times New Roman" w:hAnsi="Times New Roman" w:cs="Times New Roman"/>
          <w:sz w:val="28"/>
          <w:szCs w:val="28"/>
        </w:rPr>
        <w:t xml:space="preserve">знания, которые они получили в течение года, вспоминают песенки, </w:t>
      </w:r>
      <w:proofErr w:type="gramStart"/>
      <w:r w:rsidRPr="00C24CD3">
        <w:rPr>
          <w:rFonts w:ascii="Times New Roman" w:hAnsi="Times New Roman" w:cs="Times New Roman"/>
          <w:sz w:val="28"/>
          <w:szCs w:val="28"/>
        </w:rPr>
        <w:t>стихи,танцуют</w:t>
      </w:r>
      <w:proofErr w:type="gramEnd"/>
      <w:r w:rsidRPr="00C24CD3">
        <w:rPr>
          <w:rFonts w:ascii="Times New Roman" w:hAnsi="Times New Roman" w:cs="Times New Roman"/>
          <w:sz w:val="28"/>
          <w:szCs w:val="28"/>
        </w:rPr>
        <w:t xml:space="preserve"> и показывают родителям свои способности, которые они развили на музыкальных занятиях.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Предлагаю вам подборку лучших музыкальных игр, хороводов, моделей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CD3">
        <w:rPr>
          <w:rFonts w:ascii="Times New Roman" w:hAnsi="Times New Roman" w:cs="Times New Roman"/>
          <w:sz w:val="28"/>
          <w:szCs w:val="28"/>
        </w:rPr>
        <w:t>здоровьесберегающих технологий для детей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CD3">
        <w:rPr>
          <w:rFonts w:ascii="Times New Roman" w:hAnsi="Times New Roman" w:cs="Times New Roman"/>
          <w:sz w:val="28"/>
          <w:szCs w:val="28"/>
        </w:rPr>
        <w:t>Их можно проводить как на детских праздниках, так или просто во времяпрогулки на детской площадке.</w:t>
      </w:r>
    </w:p>
    <w:p w:rsid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Хоровод «Как на нашем на лугу»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Как на нашем на лугу пляшет Олечка в кругу,</w:t>
      </w:r>
    </w:p>
    <w:p w:rsid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А мы песенку поем и в ладоши громко бьем.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Оля, Оля веселей! Своих ножек не жалей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Поклониться не забудь, выбирай кого-нибудь.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Как на нашем на лугу заплясали все в кругу.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Все мы пляшем и поем и в ладоши громко бьем.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Дети стоят в кругу. В середине круга находиться ребенок, про которого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поется в песне. Ребенок пляшет так, как умеет. После слов «поклониться не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забудь» он кланяется кому-нибудь, и тот выходит в круг. 1 куплет и припев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4CD3">
        <w:rPr>
          <w:rFonts w:ascii="Times New Roman" w:hAnsi="Times New Roman" w:cs="Times New Roman"/>
          <w:sz w:val="28"/>
          <w:szCs w:val="28"/>
        </w:rPr>
        <w:t>овторяются несколько раз, имена детей меняются. В заключении поется 2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куплет. Пляшут все дети.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Хоровод «Мишка»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Мишка по лесу идет и корзиночки несет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(дети идут вперевалочку по кругу)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Ходит мишка по тропинке ищет ягодку малинку.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(смотрят по сторонам, прикладывая ладонь к глазам)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Любит мишка сладко есть (гладят ладошкой живот)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 xml:space="preserve">Ой, как много ягод </w:t>
      </w:r>
      <w:proofErr w:type="gramStart"/>
      <w:r w:rsidRPr="00C24CD3"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 w:rsidRPr="00C24CD3">
        <w:rPr>
          <w:rFonts w:ascii="Times New Roman" w:hAnsi="Times New Roman" w:cs="Times New Roman"/>
          <w:sz w:val="28"/>
          <w:szCs w:val="28"/>
        </w:rPr>
        <w:t xml:space="preserve"> Ну-ка, ягодка-малинка (манят рукой)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Полезай скорей в корзинку. (собирают ягоды)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Мишка годы собрал (показывают руки и покачиваются вправо-влево)</w:t>
      </w:r>
    </w:p>
    <w:p w:rsid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lastRenderedPageBreak/>
        <w:t>И от счастья зарычал Р-р-р! Да-да-да! (рычат и кивают головой)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Очень ягодка вкусна (кружатся и кланяются на последние слова)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Игра «Вышел мишка на лужок»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Вышел мишка на лужок. Собрались мы все в кружок Мишка хлопает ладоши.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Он у нас такой хороший, с Мишей хлопайте, ребята. Ну-ка, вместе: раз, два,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CD3">
        <w:rPr>
          <w:rFonts w:ascii="Times New Roman" w:hAnsi="Times New Roman" w:cs="Times New Roman"/>
          <w:sz w:val="28"/>
          <w:szCs w:val="28"/>
        </w:rPr>
        <w:t>три.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24CD3">
        <w:rPr>
          <w:rFonts w:ascii="Times New Roman" w:hAnsi="Times New Roman" w:cs="Times New Roman"/>
          <w:sz w:val="28"/>
          <w:szCs w:val="28"/>
        </w:rPr>
        <w:t>А теперь - замри!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Вышел Мишка на лужок</w:t>
      </w:r>
      <w:proofErr w:type="gramStart"/>
      <w:r w:rsidRPr="00C24CD3">
        <w:rPr>
          <w:rFonts w:ascii="Times New Roman" w:hAnsi="Times New Roman" w:cs="Times New Roman"/>
          <w:sz w:val="28"/>
          <w:szCs w:val="28"/>
        </w:rPr>
        <w:t>, Собирается</w:t>
      </w:r>
      <w:proofErr w:type="gramEnd"/>
      <w:r w:rsidRPr="00C24CD3">
        <w:rPr>
          <w:rFonts w:ascii="Times New Roman" w:hAnsi="Times New Roman" w:cs="Times New Roman"/>
          <w:sz w:val="28"/>
          <w:szCs w:val="28"/>
        </w:rPr>
        <w:t xml:space="preserve"> в кружок.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Мишка бегает, как ветер, Он быстрее всех на свете.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Эй, ребята, догоняйте! Ну-ка, вместе: раз, два, три…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А теперь – замри!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Вышел Мишка на лужок</w:t>
      </w:r>
      <w:proofErr w:type="gramStart"/>
      <w:r w:rsidRPr="00C24CD3">
        <w:rPr>
          <w:rFonts w:ascii="Times New Roman" w:hAnsi="Times New Roman" w:cs="Times New Roman"/>
          <w:sz w:val="28"/>
          <w:szCs w:val="28"/>
        </w:rPr>
        <w:t>, Собрались</w:t>
      </w:r>
      <w:proofErr w:type="gramEnd"/>
      <w:r w:rsidRPr="00C24CD3">
        <w:rPr>
          <w:rFonts w:ascii="Times New Roman" w:hAnsi="Times New Roman" w:cs="Times New Roman"/>
          <w:sz w:val="28"/>
          <w:szCs w:val="28"/>
        </w:rPr>
        <w:t xml:space="preserve"> мы все в кружок.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Мишка ползает проворно. Кто из вас его догонит?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 xml:space="preserve">Ну-ка, дети не робейте. Ну-ка, </w:t>
      </w:r>
      <w:proofErr w:type="gramStart"/>
      <w:r w:rsidRPr="00C24CD3">
        <w:rPr>
          <w:rFonts w:ascii="Times New Roman" w:hAnsi="Times New Roman" w:cs="Times New Roman"/>
          <w:sz w:val="28"/>
          <w:szCs w:val="28"/>
        </w:rPr>
        <w:t>вместе :</w:t>
      </w:r>
      <w:proofErr w:type="gramEnd"/>
      <w:r w:rsidRPr="00C24CD3">
        <w:rPr>
          <w:rFonts w:ascii="Times New Roman" w:hAnsi="Times New Roman" w:cs="Times New Roman"/>
          <w:sz w:val="28"/>
          <w:szCs w:val="28"/>
        </w:rPr>
        <w:t xml:space="preserve"> раз, два, три…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А теперь – замри!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Вышел Мишка на лужок</w:t>
      </w:r>
      <w:proofErr w:type="gramStart"/>
      <w:r w:rsidRPr="00C24CD3">
        <w:rPr>
          <w:rFonts w:ascii="Times New Roman" w:hAnsi="Times New Roman" w:cs="Times New Roman"/>
          <w:sz w:val="28"/>
          <w:szCs w:val="28"/>
        </w:rPr>
        <w:t>, Собрались</w:t>
      </w:r>
      <w:proofErr w:type="gramEnd"/>
      <w:r w:rsidRPr="00C24CD3">
        <w:rPr>
          <w:rFonts w:ascii="Times New Roman" w:hAnsi="Times New Roman" w:cs="Times New Roman"/>
          <w:sz w:val="28"/>
          <w:szCs w:val="28"/>
        </w:rPr>
        <w:t xml:space="preserve"> мы все в кружок.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Мишка весело хохочет. Он у нас такой хороший.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Смейтесь с Мишею, ребята</w:t>
      </w:r>
      <w:proofErr w:type="gramStart"/>
      <w:r w:rsidRPr="00C24CD3">
        <w:rPr>
          <w:rFonts w:ascii="Times New Roman" w:hAnsi="Times New Roman" w:cs="Times New Roman"/>
          <w:sz w:val="28"/>
          <w:szCs w:val="28"/>
        </w:rPr>
        <w:t>, Ну-ка</w:t>
      </w:r>
      <w:proofErr w:type="gramEnd"/>
      <w:r w:rsidRPr="00C24CD3">
        <w:rPr>
          <w:rFonts w:ascii="Times New Roman" w:hAnsi="Times New Roman" w:cs="Times New Roman"/>
          <w:sz w:val="28"/>
          <w:szCs w:val="28"/>
        </w:rPr>
        <w:t>, вместе: раз два, три…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А теперь замри!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Также, предлагаем и игры для самых маленьких: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Инсценировка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CD3">
        <w:rPr>
          <w:rFonts w:ascii="Times New Roman" w:hAnsi="Times New Roman" w:cs="Times New Roman"/>
          <w:sz w:val="28"/>
          <w:szCs w:val="28"/>
        </w:rPr>
        <w:t>русской народной песни «Заинька»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Заинька, зайка!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CD3">
        <w:rPr>
          <w:rFonts w:ascii="Times New Roman" w:hAnsi="Times New Roman" w:cs="Times New Roman"/>
          <w:sz w:val="28"/>
          <w:szCs w:val="28"/>
        </w:rPr>
        <w:t>Маленький зайка!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(ребенок поворачивает вправо-влево согнутые в локтях руки, свободно опустив кисти)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 xml:space="preserve">Длинные </w:t>
      </w:r>
      <w:proofErr w:type="gramStart"/>
      <w:r w:rsidRPr="00C24CD3">
        <w:rPr>
          <w:rFonts w:ascii="Times New Roman" w:hAnsi="Times New Roman" w:cs="Times New Roman"/>
          <w:sz w:val="28"/>
          <w:szCs w:val="28"/>
        </w:rPr>
        <w:t>ушки,(</w:t>
      </w:r>
      <w:proofErr w:type="gramEnd"/>
      <w:r w:rsidRPr="00C24CD3">
        <w:rPr>
          <w:rFonts w:ascii="Times New Roman" w:hAnsi="Times New Roman" w:cs="Times New Roman"/>
          <w:sz w:val="28"/>
          <w:szCs w:val="28"/>
        </w:rPr>
        <w:t>приставляет раскрытые ладони к голове, «ушки»)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Быстрые ножки.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4CD3">
        <w:rPr>
          <w:rFonts w:ascii="Times New Roman" w:hAnsi="Times New Roman" w:cs="Times New Roman"/>
          <w:sz w:val="28"/>
          <w:szCs w:val="28"/>
        </w:rPr>
        <w:t>(хлопает ладонями по коленям)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Заинька, зайка!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CD3">
        <w:rPr>
          <w:rFonts w:ascii="Times New Roman" w:hAnsi="Times New Roman" w:cs="Times New Roman"/>
          <w:sz w:val="28"/>
          <w:szCs w:val="28"/>
        </w:rPr>
        <w:t>Маленький зайка!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(поворачивает из стороны в сторону согнутые в локтях руки.)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  <w:r w:rsidRPr="00C24CD3">
        <w:rPr>
          <w:rFonts w:ascii="Times New Roman" w:hAnsi="Times New Roman" w:cs="Times New Roman"/>
          <w:sz w:val="28"/>
          <w:szCs w:val="28"/>
        </w:rPr>
        <w:t>Деток боишься,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CD3">
        <w:rPr>
          <w:rFonts w:ascii="Times New Roman" w:hAnsi="Times New Roman" w:cs="Times New Roman"/>
          <w:sz w:val="28"/>
          <w:szCs w:val="28"/>
        </w:rPr>
        <w:t>Зайка-трусишка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CD3">
        <w:rPr>
          <w:rFonts w:ascii="Times New Roman" w:hAnsi="Times New Roman" w:cs="Times New Roman"/>
          <w:sz w:val="28"/>
          <w:szCs w:val="28"/>
        </w:rPr>
        <w:t>(трясёт опущенными кистями рук, «зайка дрожит»)</w:t>
      </w:r>
    </w:p>
    <w:p w:rsidR="00C24CD3" w:rsidRPr="00C24CD3" w:rsidRDefault="00C24CD3" w:rsidP="00C24CD3">
      <w:pPr>
        <w:rPr>
          <w:rFonts w:ascii="Times New Roman" w:hAnsi="Times New Roman" w:cs="Times New Roman"/>
          <w:sz w:val="28"/>
          <w:szCs w:val="28"/>
        </w:rPr>
      </w:pPr>
    </w:p>
    <w:sectPr w:rsidR="00C24CD3" w:rsidRPr="00C2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D3"/>
    <w:rsid w:val="00C2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B8C3"/>
  <w15:chartTrackingRefBased/>
  <w15:docId w15:val="{FC40374E-4677-4755-8A11-AE2A7E29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2025-05-18T15:41:00Z</dcterms:created>
  <dcterms:modified xsi:type="dcterms:W3CDTF">2025-05-18T15:50:00Z</dcterms:modified>
</cp:coreProperties>
</file>